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1"/>
        <w:gridCol w:w="3787"/>
        <w:gridCol w:w="1776"/>
      </w:tblGrid>
      <w:tr w:rsidR="00C01AB9" w:rsidTr="00C01AB9">
        <w:trPr>
          <w:trHeight w:val="1214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B9" w:rsidRDefault="00C01AB9" w:rsidP="00B7130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ahoma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Tahoma" w:hint="eastAsia"/>
                <w:b/>
                <w:color w:val="000000"/>
                <w:kern w:val="0"/>
              </w:rPr>
              <w:t>時間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B9" w:rsidRDefault="00C01AB9" w:rsidP="00B7130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ahoma" w:hint="eastAsia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Tahoma" w:hint="eastAsia"/>
                <w:b/>
                <w:color w:val="000000"/>
                <w:kern w:val="0"/>
              </w:rPr>
              <w:t>活動項目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B9" w:rsidRDefault="00C01AB9" w:rsidP="00B7130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ahoma" w:hint="eastAsia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Tahoma" w:hint="eastAsia"/>
                <w:b/>
                <w:color w:val="000000"/>
                <w:kern w:val="0"/>
              </w:rPr>
              <w:t>主講人/負責人</w:t>
            </w:r>
          </w:p>
        </w:tc>
      </w:tr>
      <w:tr w:rsidR="00C01AB9" w:rsidTr="00C01AB9">
        <w:trPr>
          <w:trHeight w:val="229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B9" w:rsidRDefault="00C01AB9" w:rsidP="00B7130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ahoma" w:hint="eastAsia"/>
                <w:color w:val="000000"/>
                <w:kern w:val="0"/>
              </w:rPr>
            </w:pPr>
            <w:r>
              <w:rPr>
                <w:rFonts w:ascii="標楷體" w:eastAsia="標楷體" w:hAnsi="標楷體" w:cs="Tahoma" w:hint="eastAsia"/>
                <w:color w:val="000000"/>
                <w:kern w:val="0"/>
              </w:rPr>
              <w:t>09:00-09:20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B9" w:rsidRDefault="00C01AB9" w:rsidP="00B7130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ahoma" w:hint="eastAsia"/>
                <w:color w:val="000000"/>
                <w:kern w:val="0"/>
              </w:rPr>
            </w:pPr>
            <w:r>
              <w:rPr>
                <w:rFonts w:ascii="標楷體" w:eastAsia="標楷體" w:hAnsi="標楷體" w:cs="Tahoma" w:hint="eastAsia"/>
                <w:color w:val="000000"/>
                <w:kern w:val="0"/>
              </w:rPr>
              <w:t>病友及家屬報到</w:t>
            </w:r>
          </w:p>
          <w:p w:rsidR="00C01AB9" w:rsidRDefault="00C01AB9" w:rsidP="00B7130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ahoma" w:hint="eastAsia"/>
                <w:color w:val="000000"/>
                <w:kern w:val="0"/>
              </w:rPr>
            </w:pPr>
            <w:r>
              <w:rPr>
                <w:rFonts w:ascii="標楷體" w:eastAsia="標楷體" w:hAnsi="標楷體" w:cs="Tahoma" w:hint="eastAsia"/>
                <w:color w:val="000000"/>
                <w:kern w:val="0"/>
              </w:rPr>
              <w:t>(填寫基本資料、問卷、測血糖、血壓)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B9" w:rsidRDefault="00C01AB9" w:rsidP="00B71306">
            <w:pPr>
              <w:widowControl/>
              <w:adjustRightInd w:val="0"/>
              <w:snapToGrid w:val="0"/>
              <w:spacing w:line="400" w:lineRule="exact"/>
              <w:ind w:firstLineChars="50" w:firstLine="120"/>
              <w:jc w:val="center"/>
              <w:rPr>
                <w:rFonts w:ascii="標楷體" w:eastAsia="標楷體" w:hAnsi="標楷體" w:cs="Tahoma" w:hint="eastAsia"/>
                <w:color w:val="000000"/>
                <w:kern w:val="0"/>
              </w:rPr>
            </w:pPr>
            <w:r>
              <w:rPr>
                <w:rFonts w:ascii="標楷體" w:eastAsia="標楷體" w:hAnsi="標楷體" w:cs="Tahoma" w:hint="eastAsia"/>
                <w:color w:val="000000"/>
                <w:kern w:val="0"/>
              </w:rPr>
              <w:t>衛教團隊</w:t>
            </w:r>
          </w:p>
        </w:tc>
      </w:tr>
      <w:tr w:rsidR="00C01AB9" w:rsidTr="00C01AB9">
        <w:trPr>
          <w:trHeight w:val="1198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B9" w:rsidRDefault="00C01AB9" w:rsidP="00B7130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ahoma" w:hint="eastAsia"/>
                <w:color w:val="000000"/>
                <w:kern w:val="0"/>
              </w:rPr>
            </w:pPr>
            <w:r>
              <w:rPr>
                <w:rFonts w:ascii="標楷體" w:eastAsia="標楷體" w:hAnsi="標楷體" w:cs="Tahoma" w:hint="eastAsia"/>
                <w:color w:val="000000"/>
                <w:kern w:val="0"/>
              </w:rPr>
              <w:t>09:20~09:30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B9" w:rsidRDefault="00C01AB9" w:rsidP="00B7130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ahoma" w:hint="eastAsia"/>
                <w:color w:val="000000"/>
                <w:kern w:val="0"/>
              </w:rPr>
            </w:pPr>
            <w:r>
              <w:rPr>
                <w:rFonts w:ascii="標楷體" w:eastAsia="標楷體" w:hAnsi="標楷體" w:cs="Tahoma" w:hint="eastAsia"/>
                <w:color w:val="000000"/>
                <w:kern w:val="0"/>
              </w:rPr>
              <w:t>長官開場致詞及大合照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B9" w:rsidRDefault="00C01AB9" w:rsidP="00B71306">
            <w:pPr>
              <w:widowControl/>
              <w:adjustRightInd w:val="0"/>
              <w:snapToGrid w:val="0"/>
              <w:spacing w:line="400" w:lineRule="exact"/>
              <w:ind w:firstLineChars="50" w:firstLine="120"/>
              <w:jc w:val="center"/>
              <w:rPr>
                <w:rFonts w:ascii="標楷體" w:eastAsia="標楷體" w:hAnsi="標楷體" w:cs="Tahoma" w:hint="eastAsia"/>
                <w:color w:val="000000"/>
                <w:kern w:val="0"/>
              </w:rPr>
            </w:pPr>
          </w:p>
        </w:tc>
      </w:tr>
      <w:tr w:rsidR="00C01AB9" w:rsidTr="00C01AB9">
        <w:trPr>
          <w:trHeight w:val="1198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B9" w:rsidRDefault="00C01AB9" w:rsidP="00B7130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ahoma" w:hint="eastAsia"/>
                <w:color w:val="000000"/>
                <w:kern w:val="0"/>
              </w:rPr>
            </w:pPr>
            <w:r>
              <w:rPr>
                <w:rFonts w:ascii="標楷體" w:eastAsia="標楷體" w:hAnsi="標楷體" w:cs="Tahoma" w:hint="eastAsia"/>
                <w:color w:val="000000"/>
                <w:kern w:val="0"/>
              </w:rPr>
              <w:t>09:30-10:00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B9" w:rsidRDefault="00C01AB9" w:rsidP="00B71306">
            <w:pPr>
              <w:widowControl/>
              <w:adjustRightInd w:val="0"/>
              <w:snapToGrid w:val="0"/>
              <w:spacing w:line="400" w:lineRule="exact"/>
              <w:ind w:left="720" w:hanging="720"/>
              <w:jc w:val="center"/>
              <w:rPr>
                <w:rFonts w:ascii="標楷體" w:eastAsia="標楷體" w:hAnsi="標楷體" w:cs="Tahoma" w:hint="eastAsia"/>
                <w:color w:val="000000"/>
                <w:kern w:val="0"/>
              </w:rPr>
            </w:pPr>
            <w:r>
              <w:rPr>
                <w:rFonts w:ascii="標楷體" w:eastAsia="標楷體" w:hAnsi="標楷體" w:cs="Tahoma" w:hint="eastAsia"/>
                <w:color w:val="000000"/>
                <w:kern w:val="0"/>
              </w:rPr>
              <w:t>BLS急救技術介紹</w:t>
            </w:r>
            <w:r>
              <w:rPr>
                <w:rFonts w:ascii="標楷體" w:eastAsia="標楷體" w:hAnsi="標楷體" w:hint="eastAsia"/>
                <w:color w:val="000000"/>
              </w:rPr>
              <w:t>、與實際操作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B9" w:rsidRDefault="00C01AB9" w:rsidP="00B71306">
            <w:pPr>
              <w:widowControl/>
              <w:adjustRightInd w:val="0"/>
              <w:snapToGrid w:val="0"/>
              <w:spacing w:line="400" w:lineRule="exact"/>
              <w:rPr>
                <w:rFonts w:ascii="標楷體" w:eastAsia="標楷體" w:hAnsi="標楷體" w:cs="Tahoma" w:hint="eastAsia"/>
                <w:color w:val="000000"/>
                <w:kern w:val="0"/>
              </w:rPr>
            </w:pPr>
            <w:r>
              <w:rPr>
                <w:rFonts w:ascii="標楷體" w:eastAsia="標楷體" w:hAnsi="標楷體" w:cs="Tahoma" w:hint="eastAsia"/>
                <w:color w:val="000000"/>
              </w:rPr>
              <w:t xml:space="preserve"> </w:t>
            </w:r>
            <w:bookmarkStart w:id="0" w:name="_GoBack"/>
            <w:bookmarkEnd w:id="0"/>
            <w:r>
              <w:rPr>
                <w:rFonts w:ascii="標楷體" w:eastAsia="標楷體" w:hAnsi="標楷體" w:cs="Tahoma" w:hint="eastAsia"/>
                <w:color w:val="000000"/>
              </w:rPr>
              <w:t>林咢虹護理長</w:t>
            </w:r>
          </w:p>
        </w:tc>
      </w:tr>
      <w:tr w:rsidR="00C01AB9" w:rsidTr="00C01AB9">
        <w:trPr>
          <w:trHeight w:val="1198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B9" w:rsidRDefault="00C01AB9" w:rsidP="00B7130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ahoma" w:hint="eastAsia"/>
                <w:color w:val="000000"/>
                <w:kern w:val="0"/>
              </w:rPr>
            </w:pPr>
            <w:r>
              <w:rPr>
                <w:rFonts w:ascii="標楷體" w:eastAsia="標楷體" w:hAnsi="標楷體" w:cs="Tahoma" w:hint="eastAsia"/>
                <w:color w:val="000000"/>
                <w:kern w:val="0"/>
              </w:rPr>
              <w:t>10:00-10:30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B9" w:rsidRDefault="00C01AB9" w:rsidP="00B7130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ahoma" w:hint="eastAsia"/>
                <w:color w:val="000000"/>
                <w:kern w:val="0"/>
              </w:rPr>
            </w:pPr>
            <w:r>
              <w:rPr>
                <w:rFonts w:ascii="標楷體" w:eastAsia="標楷體" w:hAnsi="標楷體" w:cs="Tahoma" w:hint="eastAsia"/>
                <w:color w:val="000000"/>
                <w:kern w:val="0"/>
              </w:rPr>
              <w:t>運動對糖尿病的好處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B9" w:rsidRDefault="00C01AB9" w:rsidP="00B7130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ahoma" w:hint="eastAsia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潘麗玫</w:t>
            </w:r>
            <w:r>
              <w:rPr>
                <w:rFonts w:ascii="標楷體" w:eastAsia="標楷體" w:hAnsi="標楷體" w:cs="Tahoma" w:hint="eastAsia"/>
                <w:color w:val="000000"/>
                <w:kern w:val="0"/>
              </w:rPr>
              <w:t>衛教</w:t>
            </w:r>
            <w:r>
              <w:rPr>
                <w:rFonts w:ascii="標楷體" w:eastAsia="標楷體" w:hAnsi="標楷體" w:hint="eastAsia"/>
                <w:color w:val="000000"/>
              </w:rPr>
              <w:t>師</w:t>
            </w:r>
          </w:p>
        </w:tc>
      </w:tr>
      <w:tr w:rsidR="00C01AB9" w:rsidTr="00C01AB9">
        <w:trPr>
          <w:trHeight w:val="1198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B9" w:rsidRDefault="00C01AB9" w:rsidP="00B7130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ahoma" w:hint="eastAsia"/>
                <w:color w:val="000000"/>
                <w:kern w:val="0"/>
              </w:rPr>
            </w:pPr>
            <w:r>
              <w:rPr>
                <w:rFonts w:ascii="標楷體" w:eastAsia="標楷體" w:hAnsi="標楷體" w:cs="Tahoma" w:hint="eastAsia"/>
                <w:color w:val="000000"/>
                <w:kern w:val="0"/>
              </w:rPr>
              <w:t>10:30-10:40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B9" w:rsidRDefault="00C01AB9" w:rsidP="00B7130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ahoma" w:hint="eastAsia"/>
                <w:color w:val="000000"/>
                <w:kern w:val="0"/>
              </w:rPr>
            </w:pPr>
            <w:r>
              <w:rPr>
                <w:rFonts w:ascii="標楷體" w:eastAsia="標楷體" w:hAnsi="標楷體" w:cs="Tahoma" w:hint="eastAsia"/>
                <w:color w:val="000000"/>
                <w:kern w:val="0"/>
              </w:rPr>
              <w:t>休息時間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B9" w:rsidRDefault="00C01AB9" w:rsidP="00B7130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ahoma" w:hint="eastAsia"/>
                <w:color w:val="000000"/>
                <w:kern w:val="0"/>
              </w:rPr>
            </w:pPr>
          </w:p>
        </w:tc>
      </w:tr>
      <w:tr w:rsidR="00C01AB9" w:rsidTr="00C01AB9">
        <w:trPr>
          <w:trHeight w:val="1198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B9" w:rsidRDefault="00C01AB9" w:rsidP="00B7130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ahoma" w:hint="eastAsia"/>
                <w:color w:val="000000"/>
                <w:kern w:val="0"/>
              </w:rPr>
            </w:pPr>
            <w:r>
              <w:rPr>
                <w:rFonts w:ascii="標楷體" w:eastAsia="標楷體" w:hAnsi="標楷體" w:cs="Tahoma" w:hint="eastAsia"/>
                <w:color w:val="000000"/>
                <w:kern w:val="0"/>
              </w:rPr>
              <w:t>10:40-11:40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B9" w:rsidRDefault="00C01AB9" w:rsidP="00B7130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ahoma" w:hint="eastAsia"/>
                <w:color w:val="000000"/>
                <w:kern w:val="0"/>
              </w:rPr>
            </w:pPr>
            <w:r>
              <w:rPr>
                <w:rFonts w:ascii="標楷體" w:eastAsia="標楷體" w:hAnsi="標楷體" w:cs="Tahoma" w:hint="eastAsia"/>
                <w:color w:val="000000"/>
                <w:kern w:val="0"/>
              </w:rPr>
              <w:t>大家</w:t>
            </w:r>
            <w:proofErr w:type="gramStart"/>
            <w:r>
              <w:rPr>
                <w:rFonts w:ascii="標楷體" w:eastAsia="標楷體" w:hAnsi="標楷體" w:cs="Tahoma" w:hint="eastAsia"/>
                <w:color w:val="000000"/>
                <w:kern w:val="0"/>
              </w:rPr>
              <w:t>一</w:t>
            </w:r>
            <w:proofErr w:type="gramEnd"/>
            <w:r>
              <w:rPr>
                <w:rFonts w:ascii="標楷體" w:eastAsia="標楷體" w:hAnsi="標楷體" w:cs="Tahoma" w:hint="eastAsia"/>
                <w:color w:val="000000"/>
                <w:kern w:val="0"/>
              </w:rPr>
              <w:t>起動起來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B9" w:rsidRDefault="00C01AB9" w:rsidP="00B7130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ahoma" w:hint="eastAsia"/>
                <w:color w:val="000000"/>
                <w:kern w:val="0"/>
              </w:rPr>
            </w:pPr>
            <w:r>
              <w:rPr>
                <w:rFonts w:ascii="標楷體" w:eastAsia="標楷體" w:hAnsi="標楷體" w:cs="Tahoma" w:hint="eastAsia"/>
                <w:color w:val="000000"/>
                <w:kern w:val="0"/>
              </w:rPr>
              <w:t>專業舞蹈教師</w:t>
            </w:r>
          </w:p>
        </w:tc>
      </w:tr>
      <w:tr w:rsidR="00C01AB9" w:rsidTr="00C01AB9">
        <w:trPr>
          <w:trHeight w:val="1198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B9" w:rsidRDefault="00C01AB9" w:rsidP="00B7130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ahoma" w:hint="eastAsia"/>
                <w:color w:val="000000"/>
                <w:kern w:val="0"/>
              </w:rPr>
            </w:pPr>
            <w:r>
              <w:rPr>
                <w:rFonts w:ascii="標楷體" w:eastAsia="標楷體" w:hAnsi="標楷體" w:cs="Tahoma" w:hint="eastAsia"/>
                <w:color w:val="000000"/>
                <w:kern w:val="0"/>
              </w:rPr>
              <w:t>11:40~12:00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B9" w:rsidRDefault="00C01AB9" w:rsidP="00B7130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ahoma" w:hint="eastAsia"/>
                <w:color w:val="000000"/>
                <w:kern w:val="0"/>
              </w:rPr>
            </w:pPr>
            <w:r>
              <w:rPr>
                <w:rFonts w:ascii="標楷體" w:eastAsia="標楷體" w:hAnsi="標楷體" w:cs="Tahoma" w:hint="eastAsia"/>
                <w:color w:val="000000"/>
                <w:kern w:val="0"/>
              </w:rPr>
              <w:t>有獎徵答+ Q &amp;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B9" w:rsidRDefault="00C01AB9" w:rsidP="00B7130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ahoma" w:hint="eastAsia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潘麗玫</w:t>
            </w:r>
            <w:r>
              <w:rPr>
                <w:rFonts w:ascii="標楷體" w:eastAsia="標楷體" w:hAnsi="標楷體" w:cs="Tahoma" w:hint="eastAsia"/>
                <w:color w:val="000000"/>
                <w:kern w:val="0"/>
              </w:rPr>
              <w:t>衛教</w:t>
            </w:r>
            <w:r>
              <w:rPr>
                <w:rFonts w:ascii="標楷體" w:eastAsia="標楷體" w:hAnsi="標楷體" w:hint="eastAsia"/>
                <w:color w:val="000000"/>
              </w:rPr>
              <w:t>師</w:t>
            </w:r>
          </w:p>
        </w:tc>
      </w:tr>
      <w:tr w:rsidR="00C01AB9" w:rsidTr="00C01AB9">
        <w:trPr>
          <w:trHeight w:val="1198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B9" w:rsidRDefault="00C01AB9" w:rsidP="00B7130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ahoma" w:hint="eastAsia"/>
                <w:color w:val="000000"/>
                <w:kern w:val="0"/>
              </w:rPr>
            </w:pPr>
            <w:r>
              <w:rPr>
                <w:rFonts w:ascii="標楷體" w:eastAsia="標楷體" w:hAnsi="標楷體" w:cs="Tahoma" w:hint="eastAsia"/>
                <w:color w:val="000000"/>
                <w:kern w:val="0"/>
              </w:rPr>
              <w:t>12:00~12:20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B9" w:rsidRDefault="00C01AB9" w:rsidP="00B7130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ahoma" w:hint="eastAsia"/>
                <w:color w:val="000000"/>
                <w:kern w:val="0"/>
              </w:rPr>
            </w:pPr>
            <w:r>
              <w:rPr>
                <w:rFonts w:ascii="標楷體" w:eastAsia="標楷體" w:hAnsi="標楷體" w:cs="Tahoma" w:hint="eastAsia"/>
                <w:color w:val="000000"/>
                <w:kern w:val="0"/>
              </w:rPr>
              <w:t>回收問卷(領取精美禮物)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B9" w:rsidRDefault="00C01AB9" w:rsidP="00B7130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ahoma" w:hint="eastAsia"/>
                <w:color w:val="000000"/>
                <w:kern w:val="0"/>
              </w:rPr>
            </w:pPr>
            <w:r>
              <w:rPr>
                <w:rFonts w:ascii="標楷體" w:eastAsia="標楷體" w:hAnsi="標楷體" w:cs="Tahoma" w:hint="eastAsia"/>
                <w:color w:val="000000"/>
                <w:kern w:val="0"/>
              </w:rPr>
              <w:t>衛教團隊</w:t>
            </w:r>
          </w:p>
        </w:tc>
      </w:tr>
      <w:tr w:rsidR="00C01AB9" w:rsidTr="00C01AB9">
        <w:trPr>
          <w:trHeight w:val="1198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B9" w:rsidRDefault="00C01AB9" w:rsidP="00B7130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ahoma" w:hint="eastAsia"/>
                <w:color w:val="000000"/>
                <w:kern w:val="0"/>
              </w:rPr>
            </w:pPr>
            <w:r>
              <w:rPr>
                <w:rFonts w:ascii="標楷體" w:eastAsia="標楷體" w:hAnsi="標楷體" w:cs="Tahoma" w:hint="eastAsia"/>
                <w:color w:val="000000"/>
                <w:kern w:val="0"/>
              </w:rPr>
              <w:t>12:30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B9" w:rsidRDefault="00C01AB9" w:rsidP="00B7130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ahoma" w:hint="eastAsia"/>
                <w:color w:val="000000"/>
                <w:kern w:val="0"/>
              </w:rPr>
            </w:pPr>
            <w:r>
              <w:rPr>
                <w:rFonts w:ascii="標楷體" w:eastAsia="標楷體" w:hAnsi="標楷體" w:cs="Tahoma" w:hint="eastAsia"/>
                <w:color w:val="000000"/>
                <w:kern w:val="0"/>
              </w:rPr>
              <w:t>賦歸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B9" w:rsidRDefault="00C01AB9" w:rsidP="00B7130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ahoma" w:hint="eastAsia"/>
                <w:color w:val="000000"/>
                <w:kern w:val="0"/>
              </w:rPr>
            </w:pPr>
          </w:p>
        </w:tc>
      </w:tr>
    </w:tbl>
    <w:p w:rsidR="005C672E" w:rsidRDefault="005C672E"/>
    <w:sectPr w:rsidR="005C672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AB9"/>
    <w:rsid w:val="005C672E"/>
    <w:rsid w:val="00C0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12021"/>
  <w15:chartTrackingRefBased/>
  <w15:docId w15:val="{FFCB9643-A510-43ED-9C88-0995812D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1AB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2018-07-30T10:34:00Z</dcterms:created>
  <dcterms:modified xsi:type="dcterms:W3CDTF">2018-07-30T10:35:00Z</dcterms:modified>
</cp:coreProperties>
</file>